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3293" w14:textId="015AB40B" w:rsidR="001045B6" w:rsidRDefault="008E3A93" w:rsidP="00C562C4">
      <w:pPr>
        <w:rPr>
          <w:rFonts w:cstheme="minorHAnsi"/>
          <w:sz w:val="24"/>
          <w:szCs w:val="24"/>
        </w:rPr>
      </w:pPr>
      <w:r w:rsidRPr="007304BD">
        <w:rPr>
          <w:rFonts w:cstheme="minorHAnsi"/>
          <w:sz w:val="24"/>
          <w:szCs w:val="24"/>
        </w:rPr>
        <w:t xml:space="preserve">The economic study request window is posted on the NorthernGrid website at </w:t>
      </w:r>
      <w:hyperlink r:id="rId7" w:history="1">
        <w:r w:rsidRPr="007304BD">
          <w:rPr>
            <w:rStyle w:val="Hyperlink"/>
            <w:rFonts w:cstheme="minorHAnsi"/>
            <w:sz w:val="24"/>
            <w:szCs w:val="24"/>
          </w:rPr>
          <w:t>https://www.northerngrid.net</w:t>
        </w:r>
      </w:hyperlink>
      <w:r w:rsidRPr="007304BD">
        <w:rPr>
          <w:rFonts w:cstheme="minorHAnsi"/>
          <w:sz w:val="24"/>
          <w:szCs w:val="24"/>
        </w:rPr>
        <w:t xml:space="preserve"> </w:t>
      </w:r>
    </w:p>
    <w:p w14:paraId="0FB9C831" w14:textId="610ECC31" w:rsidR="00C20BEF" w:rsidRPr="007304BD" w:rsidRDefault="00C20BEF" w:rsidP="00C562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return the completed form to:  NWPP_NorthernGrid_Staff@westernpowerpool.org</w:t>
      </w:r>
    </w:p>
    <w:p w14:paraId="6C556A7E" w14:textId="0AFC050F" w:rsidR="007304BD" w:rsidRDefault="007304BD" w:rsidP="007304BD">
      <w:pPr>
        <w:rPr>
          <w:rFonts w:eastAsia="Times New Roman" w:cstheme="minorHAnsi"/>
          <w:color w:val="000000"/>
          <w:sz w:val="24"/>
          <w:szCs w:val="24"/>
        </w:rPr>
      </w:pPr>
      <w:r w:rsidRPr="00FB0928">
        <w:rPr>
          <w:rFonts w:cstheme="minorHAnsi"/>
          <w:sz w:val="24"/>
          <w:szCs w:val="24"/>
        </w:rPr>
        <w:t xml:space="preserve">NorthernGrid will undertake </w:t>
      </w:r>
      <w:r w:rsidRPr="00FB0928">
        <w:rPr>
          <w:rStyle w:val="fontstyle01"/>
          <w:rFonts w:asciiTheme="minorHAnsi" w:hAnsiTheme="minorHAnsi" w:cstheme="minorHAnsi"/>
        </w:rPr>
        <w:t>up to one Regional Economic Study to be performed each year at no cost to the requestor.</w:t>
      </w:r>
      <w:r>
        <w:rPr>
          <w:rStyle w:val="fontstyle01"/>
          <w:rFonts w:asciiTheme="minorHAnsi" w:hAnsiTheme="minorHAnsi" w:cstheme="minorHAnsi"/>
        </w:rPr>
        <w:t xml:space="preserve"> Stakeholders may pay NorthernGrid to perform additional studies.</w:t>
      </w:r>
      <w:r w:rsidRPr="007304B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3839D2">
        <w:rPr>
          <w:rFonts w:eastAsia="Times New Roman" w:cstheme="minorHAnsi"/>
          <w:color w:val="000000"/>
          <w:sz w:val="24"/>
          <w:szCs w:val="24"/>
        </w:rPr>
        <w:t>Any Economic Study Request that seeks to</w:t>
      </w:r>
      <w:r w:rsidRPr="00FB0928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3839D2">
        <w:rPr>
          <w:rFonts w:eastAsia="Times New Roman" w:cstheme="minorHAnsi"/>
          <w:color w:val="000000"/>
          <w:sz w:val="24"/>
          <w:szCs w:val="24"/>
        </w:rPr>
        <w:t>the performance of individual assets shall not be performed</w:t>
      </w:r>
      <w:r w:rsidR="00C20BEF">
        <w:rPr>
          <w:rFonts w:eastAsia="Times New Roman" w:cstheme="minorHAnsi"/>
          <w:color w:val="000000"/>
          <w:sz w:val="24"/>
          <w:szCs w:val="24"/>
        </w:rPr>
        <w:t>.</w:t>
      </w:r>
    </w:p>
    <w:p w14:paraId="17B0C281" w14:textId="6EB771CD" w:rsidR="00C562C4" w:rsidRPr="00FB0928" w:rsidRDefault="00576409" w:rsidP="00C562C4">
      <w:pPr>
        <w:rPr>
          <w:rFonts w:cstheme="minorHAnsi"/>
          <w:sz w:val="24"/>
          <w:szCs w:val="24"/>
        </w:rPr>
      </w:pPr>
      <w:r w:rsidRPr="003839D2">
        <w:rPr>
          <w:rFonts w:eastAsia="Times New Roman" w:cstheme="minorHAnsi"/>
          <w:sz w:val="24"/>
          <w:szCs w:val="24"/>
        </w:rPr>
        <w:t xml:space="preserve">Requesting Stakeholder </w:t>
      </w:r>
      <w:r>
        <w:rPr>
          <w:rFonts w:cstheme="minorHAnsi"/>
          <w:sz w:val="24"/>
          <w:szCs w:val="24"/>
        </w:rPr>
        <w:t>Information</w:t>
      </w: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4860"/>
      </w:tblGrid>
      <w:tr w:rsidR="00C562C4" w:rsidRPr="003839D2" w14:paraId="3D3A2519" w14:textId="77777777" w:rsidTr="00FB0928">
        <w:trPr>
          <w:trHeight w:val="250"/>
        </w:trPr>
        <w:tc>
          <w:tcPr>
            <w:tcW w:w="3865" w:type="dxa"/>
            <w:shd w:val="clear" w:color="auto" w:fill="auto"/>
            <w:noWrap/>
            <w:vAlign w:val="center"/>
            <w:hideMark/>
          </w:tcPr>
          <w:p w14:paraId="73229644" w14:textId="77777777" w:rsidR="00C562C4" w:rsidRPr="003839D2" w:rsidRDefault="00C562C4" w:rsidP="006411A1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3839D2">
              <w:rPr>
                <w:rFonts w:eastAsia="Times New Roman" w:cstheme="minorHAnsi"/>
                <w:sz w:val="24"/>
                <w:szCs w:val="24"/>
              </w:rPr>
              <w:t>Date:</w:t>
            </w:r>
          </w:p>
        </w:tc>
        <w:tc>
          <w:tcPr>
            <w:tcW w:w="4860" w:type="dxa"/>
            <w:shd w:val="clear" w:color="000000" w:fill="auto"/>
            <w:noWrap/>
            <w:vAlign w:val="center"/>
            <w:hideMark/>
          </w:tcPr>
          <w:p w14:paraId="10EBB2E1" w14:textId="77777777" w:rsidR="00C562C4" w:rsidRPr="003839D2" w:rsidRDefault="00C562C4" w:rsidP="006411A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839D2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C562C4" w:rsidRPr="003839D2" w14:paraId="346A08BD" w14:textId="77777777" w:rsidTr="00FB0928">
        <w:trPr>
          <w:trHeight w:val="250"/>
        </w:trPr>
        <w:tc>
          <w:tcPr>
            <w:tcW w:w="3865" w:type="dxa"/>
            <w:shd w:val="clear" w:color="auto" w:fill="auto"/>
            <w:noWrap/>
            <w:vAlign w:val="center"/>
            <w:hideMark/>
          </w:tcPr>
          <w:p w14:paraId="7AAE153B" w14:textId="77777777" w:rsidR="00C562C4" w:rsidRPr="003839D2" w:rsidRDefault="00C562C4" w:rsidP="006411A1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3839D2">
              <w:rPr>
                <w:rFonts w:eastAsia="Times New Roman" w:cstheme="minorHAnsi"/>
                <w:sz w:val="24"/>
                <w:szCs w:val="24"/>
              </w:rPr>
              <w:t>Requesting Stakeholder Company:</w:t>
            </w:r>
          </w:p>
        </w:tc>
        <w:tc>
          <w:tcPr>
            <w:tcW w:w="4860" w:type="dxa"/>
            <w:shd w:val="clear" w:color="000000" w:fill="auto"/>
            <w:noWrap/>
            <w:vAlign w:val="center"/>
            <w:hideMark/>
          </w:tcPr>
          <w:p w14:paraId="037180E2" w14:textId="77777777" w:rsidR="00C562C4" w:rsidRPr="003839D2" w:rsidRDefault="00C562C4" w:rsidP="006411A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839D2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C562C4" w:rsidRPr="003839D2" w14:paraId="21CA3B91" w14:textId="77777777" w:rsidTr="00FB0928">
        <w:trPr>
          <w:trHeight w:val="250"/>
        </w:trPr>
        <w:tc>
          <w:tcPr>
            <w:tcW w:w="3865" w:type="dxa"/>
            <w:shd w:val="clear" w:color="auto" w:fill="auto"/>
            <w:noWrap/>
            <w:vAlign w:val="center"/>
            <w:hideMark/>
          </w:tcPr>
          <w:p w14:paraId="62DDFBB2" w14:textId="77777777" w:rsidR="00C562C4" w:rsidRPr="003839D2" w:rsidRDefault="00C562C4" w:rsidP="006411A1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3839D2">
              <w:rPr>
                <w:rFonts w:eastAsia="Times New Roman" w:cstheme="minorHAnsi"/>
                <w:sz w:val="24"/>
                <w:szCs w:val="24"/>
              </w:rPr>
              <w:t>Address:</w:t>
            </w:r>
          </w:p>
        </w:tc>
        <w:tc>
          <w:tcPr>
            <w:tcW w:w="4860" w:type="dxa"/>
            <w:shd w:val="clear" w:color="000000" w:fill="auto"/>
            <w:noWrap/>
            <w:vAlign w:val="center"/>
            <w:hideMark/>
          </w:tcPr>
          <w:p w14:paraId="790DCEFA" w14:textId="77777777" w:rsidR="00C562C4" w:rsidRPr="003839D2" w:rsidRDefault="00C562C4" w:rsidP="006411A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839D2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C562C4" w:rsidRPr="003839D2" w14:paraId="2B574141" w14:textId="77777777" w:rsidTr="00FB0928">
        <w:trPr>
          <w:trHeight w:val="250"/>
        </w:trPr>
        <w:tc>
          <w:tcPr>
            <w:tcW w:w="3865" w:type="dxa"/>
            <w:shd w:val="clear" w:color="auto" w:fill="auto"/>
            <w:noWrap/>
            <w:vAlign w:val="center"/>
            <w:hideMark/>
          </w:tcPr>
          <w:p w14:paraId="665BEF22" w14:textId="0C1CE09F" w:rsidR="00C562C4" w:rsidRPr="003839D2" w:rsidRDefault="008E3A93" w:rsidP="006411A1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B0928">
              <w:rPr>
                <w:rFonts w:eastAsia="Times New Roman" w:cstheme="minorHAnsi"/>
                <w:sz w:val="24"/>
                <w:szCs w:val="24"/>
              </w:rPr>
              <w:t xml:space="preserve">City, </w:t>
            </w:r>
            <w:r w:rsidR="00C562C4" w:rsidRPr="003839D2">
              <w:rPr>
                <w:rFonts w:eastAsia="Times New Roman" w:cstheme="minorHAnsi"/>
                <w:sz w:val="24"/>
                <w:szCs w:val="24"/>
              </w:rPr>
              <w:t xml:space="preserve">State </w:t>
            </w:r>
            <w:r w:rsidRPr="00FB0928">
              <w:rPr>
                <w:rFonts w:eastAsia="Times New Roman" w:cstheme="minorHAnsi"/>
                <w:sz w:val="24"/>
                <w:szCs w:val="24"/>
              </w:rPr>
              <w:t>and</w:t>
            </w:r>
            <w:r w:rsidR="00C562C4" w:rsidRPr="003839D2">
              <w:rPr>
                <w:rFonts w:eastAsia="Times New Roman" w:cstheme="minorHAnsi"/>
                <w:sz w:val="24"/>
                <w:szCs w:val="24"/>
              </w:rPr>
              <w:t xml:space="preserve"> Zip</w:t>
            </w:r>
            <w:r w:rsidRPr="00FB0928">
              <w:rPr>
                <w:rFonts w:eastAsia="Times New Roman" w:cstheme="minorHAnsi"/>
                <w:sz w:val="24"/>
                <w:szCs w:val="24"/>
              </w:rPr>
              <w:t xml:space="preserve"> Code</w:t>
            </w:r>
            <w:r w:rsidR="00C562C4" w:rsidRPr="003839D2">
              <w:rPr>
                <w:rFonts w:eastAsia="Times New Roman" w:cstheme="minorHAnsi"/>
                <w:sz w:val="24"/>
                <w:szCs w:val="24"/>
              </w:rPr>
              <w:t>:</w:t>
            </w:r>
          </w:p>
        </w:tc>
        <w:tc>
          <w:tcPr>
            <w:tcW w:w="4860" w:type="dxa"/>
            <w:shd w:val="clear" w:color="000000" w:fill="auto"/>
            <w:noWrap/>
            <w:vAlign w:val="center"/>
            <w:hideMark/>
          </w:tcPr>
          <w:p w14:paraId="6FF1D3CD" w14:textId="77777777" w:rsidR="00C562C4" w:rsidRPr="003839D2" w:rsidRDefault="00C562C4" w:rsidP="006411A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839D2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C562C4" w:rsidRPr="003839D2" w14:paraId="1C77798D" w14:textId="77777777" w:rsidTr="00FB0928">
        <w:trPr>
          <w:trHeight w:val="250"/>
        </w:trPr>
        <w:tc>
          <w:tcPr>
            <w:tcW w:w="3865" w:type="dxa"/>
            <w:shd w:val="clear" w:color="auto" w:fill="auto"/>
            <w:noWrap/>
            <w:vAlign w:val="center"/>
            <w:hideMark/>
          </w:tcPr>
          <w:p w14:paraId="4D6F361A" w14:textId="77777777" w:rsidR="00C562C4" w:rsidRPr="003839D2" w:rsidRDefault="00C562C4" w:rsidP="006411A1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3839D2">
              <w:rPr>
                <w:rFonts w:eastAsia="Times New Roman" w:cstheme="minorHAnsi"/>
                <w:sz w:val="24"/>
                <w:szCs w:val="24"/>
              </w:rPr>
              <w:t>Contact Person:</w:t>
            </w:r>
          </w:p>
        </w:tc>
        <w:tc>
          <w:tcPr>
            <w:tcW w:w="4860" w:type="dxa"/>
            <w:shd w:val="clear" w:color="000000" w:fill="auto"/>
            <w:noWrap/>
            <w:vAlign w:val="center"/>
            <w:hideMark/>
          </w:tcPr>
          <w:p w14:paraId="3E7B54F8" w14:textId="77777777" w:rsidR="00C562C4" w:rsidRPr="003839D2" w:rsidRDefault="00C562C4" w:rsidP="006411A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839D2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C562C4" w:rsidRPr="003839D2" w14:paraId="0B767457" w14:textId="77777777" w:rsidTr="00FB0928">
        <w:trPr>
          <w:trHeight w:val="250"/>
        </w:trPr>
        <w:tc>
          <w:tcPr>
            <w:tcW w:w="3865" w:type="dxa"/>
            <w:shd w:val="clear" w:color="auto" w:fill="auto"/>
            <w:noWrap/>
            <w:vAlign w:val="center"/>
            <w:hideMark/>
          </w:tcPr>
          <w:p w14:paraId="2E7EC654" w14:textId="77777777" w:rsidR="00C562C4" w:rsidRPr="003839D2" w:rsidRDefault="00C562C4" w:rsidP="006411A1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3839D2">
              <w:rPr>
                <w:rFonts w:eastAsia="Times New Roman" w:cstheme="minorHAnsi"/>
                <w:sz w:val="24"/>
                <w:szCs w:val="24"/>
              </w:rPr>
              <w:t>Title:</w:t>
            </w:r>
          </w:p>
        </w:tc>
        <w:tc>
          <w:tcPr>
            <w:tcW w:w="4860" w:type="dxa"/>
            <w:shd w:val="clear" w:color="000000" w:fill="auto"/>
            <w:noWrap/>
            <w:vAlign w:val="center"/>
            <w:hideMark/>
          </w:tcPr>
          <w:p w14:paraId="508B4F85" w14:textId="77777777" w:rsidR="00C562C4" w:rsidRPr="003839D2" w:rsidRDefault="00C562C4" w:rsidP="006411A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839D2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C562C4" w:rsidRPr="003839D2" w14:paraId="558C60EE" w14:textId="77777777" w:rsidTr="00FB0928">
        <w:trPr>
          <w:trHeight w:val="250"/>
        </w:trPr>
        <w:tc>
          <w:tcPr>
            <w:tcW w:w="3865" w:type="dxa"/>
            <w:shd w:val="clear" w:color="auto" w:fill="auto"/>
            <w:noWrap/>
            <w:vAlign w:val="center"/>
            <w:hideMark/>
          </w:tcPr>
          <w:p w14:paraId="5A59EAF8" w14:textId="77777777" w:rsidR="00C562C4" w:rsidRPr="003839D2" w:rsidRDefault="00C562C4" w:rsidP="006411A1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3839D2">
              <w:rPr>
                <w:rFonts w:eastAsia="Times New Roman" w:cstheme="minorHAnsi"/>
                <w:sz w:val="24"/>
                <w:szCs w:val="24"/>
              </w:rPr>
              <w:t>Phone Number:</w:t>
            </w:r>
          </w:p>
        </w:tc>
        <w:tc>
          <w:tcPr>
            <w:tcW w:w="4860" w:type="dxa"/>
            <w:shd w:val="clear" w:color="000000" w:fill="auto"/>
            <w:noWrap/>
            <w:vAlign w:val="center"/>
            <w:hideMark/>
          </w:tcPr>
          <w:p w14:paraId="4698233B" w14:textId="77777777" w:rsidR="00C562C4" w:rsidRPr="003839D2" w:rsidRDefault="00C562C4" w:rsidP="006411A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839D2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C562C4" w:rsidRPr="003839D2" w14:paraId="29DD4119" w14:textId="77777777" w:rsidTr="00FB0928">
        <w:trPr>
          <w:trHeight w:val="250"/>
        </w:trPr>
        <w:tc>
          <w:tcPr>
            <w:tcW w:w="3865" w:type="dxa"/>
            <w:shd w:val="clear" w:color="auto" w:fill="auto"/>
            <w:noWrap/>
            <w:vAlign w:val="center"/>
            <w:hideMark/>
          </w:tcPr>
          <w:p w14:paraId="056F63C8" w14:textId="77777777" w:rsidR="00C562C4" w:rsidRPr="003839D2" w:rsidRDefault="00C562C4" w:rsidP="006411A1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3839D2">
              <w:rPr>
                <w:rFonts w:eastAsia="Times New Roman" w:cstheme="minorHAnsi"/>
                <w:sz w:val="24"/>
                <w:szCs w:val="24"/>
              </w:rPr>
              <w:t>Email:</w:t>
            </w:r>
          </w:p>
        </w:tc>
        <w:tc>
          <w:tcPr>
            <w:tcW w:w="4860" w:type="dxa"/>
            <w:shd w:val="clear" w:color="000000" w:fill="auto"/>
            <w:noWrap/>
            <w:vAlign w:val="center"/>
            <w:hideMark/>
          </w:tcPr>
          <w:p w14:paraId="1D53908D" w14:textId="4AE1E391" w:rsidR="00C562C4" w:rsidRPr="003839D2" w:rsidRDefault="00C562C4" w:rsidP="006411A1">
            <w:pPr>
              <w:spacing w:after="0" w:line="240" w:lineRule="auto"/>
              <w:rPr>
                <w:rFonts w:eastAsia="Times New Roman" w:cstheme="minorHAnsi"/>
                <w:color w:val="0000FF"/>
                <w:sz w:val="24"/>
                <w:szCs w:val="24"/>
                <w:u w:val="single"/>
              </w:rPr>
            </w:pPr>
          </w:p>
        </w:tc>
      </w:tr>
    </w:tbl>
    <w:p w14:paraId="3518595A" w14:textId="68D3260A" w:rsidR="00C562C4" w:rsidRDefault="008E3A93" w:rsidP="00576409">
      <w:pPr>
        <w:spacing w:before="240"/>
        <w:rPr>
          <w:rFonts w:eastAsia="Times New Roman" w:cstheme="minorHAnsi"/>
          <w:color w:val="000000"/>
          <w:sz w:val="24"/>
          <w:szCs w:val="24"/>
        </w:rPr>
      </w:pPr>
      <w:r w:rsidRPr="00FB0928">
        <w:rPr>
          <w:rFonts w:eastAsia="Times New Roman" w:cstheme="minorHAnsi"/>
          <w:color w:val="000000"/>
          <w:sz w:val="24"/>
          <w:szCs w:val="24"/>
        </w:rPr>
        <w:t>Describe the requested study</w:t>
      </w:r>
      <w:r w:rsidR="007304BD">
        <w:rPr>
          <w:rFonts w:eastAsia="Times New Roman" w:cstheme="minorHAnsi"/>
          <w:color w:val="000000"/>
          <w:sz w:val="24"/>
          <w:szCs w:val="24"/>
        </w:rPr>
        <w:t xml:space="preserve"> of </w:t>
      </w:r>
      <w:r w:rsidRPr="003839D2">
        <w:rPr>
          <w:rFonts w:eastAsia="Times New Roman" w:cstheme="minorHAnsi"/>
          <w:color w:val="000000"/>
          <w:sz w:val="24"/>
          <w:szCs w:val="24"/>
        </w:rPr>
        <w:t xml:space="preserve">potential transmission solutions </w:t>
      </w:r>
      <w:r w:rsidR="007304BD">
        <w:rPr>
          <w:rFonts w:eastAsia="Times New Roman" w:cstheme="minorHAnsi"/>
          <w:color w:val="000000"/>
          <w:sz w:val="24"/>
          <w:szCs w:val="24"/>
        </w:rPr>
        <w:t xml:space="preserve">that </w:t>
      </w:r>
      <w:r w:rsidRPr="003839D2">
        <w:rPr>
          <w:rFonts w:eastAsia="Times New Roman" w:cstheme="minorHAnsi"/>
          <w:color w:val="000000"/>
          <w:sz w:val="24"/>
          <w:szCs w:val="24"/>
        </w:rPr>
        <w:t xml:space="preserve">could result </w:t>
      </w:r>
      <w:r w:rsidR="007304BD" w:rsidRPr="003839D2">
        <w:rPr>
          <w:rFonts w:eastAsia="Times New Roman" w:cstheme="minorHAnsi"/>
          <w:color w:val="000000"/>
          <w:sz w:val="24"/>
          <w:szCs w:val="24"/>
        </w:rPr>
        <w:t>in</w:t>
      </w:r>
      <w:r w:rsidR="00FB0928" w:rsidRPr="00FB0928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FB0928" w:rsidRPr="003839D2">
        <w:rPr>
          <w:rFonts w:eastAsia="Times New Roman" w:cstheme="minorHAnsi"/>
          <w:color w:val="000000"/>
          <w:sz w:val="24"/>
          <w:szCs w:val="24"/>
        </w:rPr>
        <w:t>a net reduction in total production cost to supply system load</w:t>
      </w:r>
      <w:r w:rsidR="00FB0928">
        <w:rPr>
          <w:rFonts w:eastAsia="Times New Roman" w:cstheme="minorHAnsi"/>
          <w:color w:val="000000"/>
          <w:sz w:val="24"/>
          <w:szCs w:val="24"/>
        </w:rPr>
        <w:t>,</w:t>
      </w:r>
      <w:r w:rsidR="00FB0928" w:rsidRPr="00FB0928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FB0928" w:rsidRPr="003839D2">
        <w:rPr>
          <w:rFonts w:eastAsia="Times New Roman" w:cstheme="minorHAnsi"/>
          <w:color w:val="000000"/>
          <w:sz w:val="24"/>
          <w:szCs w:val="24"/>
        </w:rPr>
        <w:t>reduced congestion</w:t>
      </w:r>
      <w:r w:rsidR="007304BD">
        <w:rPr>
          <w:rFonts w:eastAsia="Times New Roman" w:cstheme="minorHAnsi"/>
          <w:color w:val="000000"/>
          <w:sz w:val="24"/>
          <w:szCs w:val="24"/>
        </w:rPr>
        <w:t>,</w:t>
      </w:r>
      <w:r w:rsidR="00FB0928">
        <w:rPr>
          <w:rFonts w:eastAsia="Times New Roman" w:cstheme="minorHAnsi"/>
          <w:color w:val="000000"/>
          <w:sz w:val="24"/>
          <w:szCs w:val="24"/>
        </w:rPr>
        <w:t xml:space="preserve"> or </w:t>
      </w:r>
      <w:r w:rsidR="00FB0928" w:rsidRPr="003839D2">
        <w:rPr>
          <w:rFonts w:eastAsia="Times New Roman" w:cstheme="minorHAnsi"/>
          <w:color w:val="000000"/>
          <w:sz w:val="24"/>
          <w:szCs w:val="24"/>
        </w:rPr>
        <w:t>the integration of new resources and/or loads on an aggregate or regional basis</w:t>
      </w:r>
      <w:r w:rsidR="00FB0928">
        <w:rPr>
          <w:rFonts w:eastAsia="Times New Roman" w:cstheme="minorHAnsi"/>
          <w:color w:val="000000"/>
          <w:sz w:val="24"/>
          <w:szCs w:val="24"/>
        </w:rPr>
        <w:t>.</w:t>
      </w:r>
    </w:p>
    <w:p w14:paraId="292AEECA" w14:textId="6C4A9541" w:rsidR="007304BD" w:rsidRPr="00FB0928" w:rsidRDefault="007304BD" w:rsidP="00C562C4">
      <w:pPr>
        <w:rPr>
          <w:rFonts w:cstheme="minorHAnsi"/>
          <w:sz w:val="24"/>
          <w:szCs w:val="24"/>
        </w:rPr>
      </w:pPr>
      <w:r w:rsidRPr="007304B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6AE3AA" wp14:editId="04C54C32">
                <wp:simplePos x="0" y="0"/>
                <wp:positionH relativeFrom="column">
                  <wp:posOffset>38100</wp:posOffset>
                </wp:positionH>
                <wp:positionV relativeFrom="paragraph">
                  <wp:posOffset>119380</wp:posOffset>
                </wp:positionV>
                <wp:extent cx="5543550" cy="17653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926F2" w14:textId="20CF038F" w:rsidR="007304BD" w:rsidRDefault="007304BD">
                            <w:r>
                              <w:t>[Enter request details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AE3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9.4pt;width:436.5pt;height:1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">
                <v:textbox>
                  <w:txbxContent>
                    <w:p w14:paraId="6EE926F2" w14:textId="20CF038F" w:rsidR="007304BD" w:rsidRDefault="007304BD">
                      <w:r>
                        <w:t>[Enter request details here]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304BD" w:rsidRPr="00FB0928" w:rsidSect="008E3A93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A2ECF" w14:textId="77777777" w:rsidR="00C562C4" w:rsidRDefault="00C562C4" w:rsidP="00F03340">
      <w:pPr>
        <w:spacing w:after="0" w:line="240" w:lineRule="auto"/>
      </w:pPr>
      <w:r>
        <w:separator/>
      </w:r>
    </w:p>
  </w:endnote>
  <w:endnote w:type="continuationSeparator" w:id="0">
    <w:p w14:paraId="7AC463E0" w14:textId="77777777" w:rsidR="00C562C4" w:rsidRDefault="00C562C4" w:rsidP="00F0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A91A" w14:textId="7C56049D" w:rsidR="001045B6" w:rsidRDefault="0047766B">
    <w:pPr>
      <w:pStyle w:val="Footer"/>
    </w:pPr>
    <w:r>
      <w:t xml:space="preserve">website - </w:t>
    </w:r>
    <w:hyperlink r:id="rId1" w:history="1">
      <w:r w:rsidRPr="00DF2F23">
        <w:rPr>
          <w:rStyle w:val="Hyperlink"/>
        </w:rPr>
        <w:t>https://www.northerngrid.net</w:t>
      </w:r>
    </w:hyperlink>
    <w:r>
      <w:tab/>
    </w:r>
    <w:r w:rsidR="00C20BEF">
      <w:t xml:space="preserve">      contact- NWPP_NorthernGrid_Staff@westernpowerpool.org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226BD" w14:textId="77777777" w:rsidR="00C562C4" w:rsidRDefault="00C562C4" w:rsidP="00F03340">
      <w:pPr>
        <w:spacing w:after="0" w:line="240" w:lineRule="auto"/>
      </w:pPr>
      <w:r>
        <w:separator/>
      </w:r>
    </w:p>
  </w:footnote>
  <w:footnote w:type="continuationSeparator" w:id="0">
    <w:p w14:paraId="714FF46D" w14:textId="77777777" w:rsidR="00C562C4" w:rsidRDefault="00C562C4" w:rsidP="00F0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1AAC" w14:textId="0986F672" w:rsidR="00F03340" w:rsidRDefault="00F03340">
    <w:pPr>
      <w:pStyle w:val="Header"/>
    </w:pPr>
    <w:r>
      <w:rPr>
        <w:noProof/>
      </w:rPr>
      <w:drawing>
        <wp:inline distT="0" distB="0" distL="0" distR="0" wp14:anchorId="0CD964EC" wp14:editId="0B016FA1">
          <wp:extent cx="1472184" cy="228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orthernGrid_FINAL_1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184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3A93">
      <w:tab/>
    </w:r>
    <w:r w:rsidR="008E3A93" w:rsidRPr="008E3A93">
      <w:rPr>
        <w:b/>
        <w:bCs/>
        <w:sz w:val="32"/>
        <w:szCs w:val="32"/>
      </w:rPr>
      <w:t>Economic Study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6D21"/>
    <w:multiLevelType w:val="hybridMultilevel"/>
    <w:tmpl w:val="2C50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41E11"/>
    <w:multiLevelType w:val="hybridMultilevel"/>
    <w:tmpl w:val="6A604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C4"/>
    <w:rsid w:val="0000325E"/>
    <w:rsid w:val="00024E00"/>
    <w:rsid w:val="000660C9"/>
    <w:rsid w:val="00084AFA"/>
    <w:rsid w:val="000B4545"/>
    <w:rsid w:val="000B5E8E"/>
    <w:rsid w:val="000B655D"/>
    <w:rsid w:val="000E2B29"/>
    <w:rsid w:val="001045B6"/>
    <w:rsid w:val="00136651"/>
    <w:rsid w:val="00165F3A"/>
    <w:rsid w:val="00181D60"/>
    <w:rsid w:val="00186560"/>
    <w:rsid w:val="001D60DB"/>
    <w:rsid w:val="001D7FB7"/>
    <w:rsid w:val="002321E8"/>
    <w:rsid w:val="00247BFC"/>
    <w:rsid w:val="002A4034"/>
    <w:rsid w:val="002D2C57"/>
    <w:rsid w:val="00304CA8"/>
    <w:rsid w:val="00367569"/>
    <w:rsid w:val="003A7731"/>
    <w:rsid w:val="003C699F"/>
    <w:rsid w:val="003D1408"/>
    <w:rsid w:val="003E1172"/>
    <w:rsid w:val="004119D9"/>
    <w:rsid w:val="00414814"/>
    <w:rsid w:val="0043046C"/>
    <w:rsid w:val="0043198A"/>
    <w:rsid w:val="00446D0D"/>
    <w:rsid w:val="004636A7"/>
    <w:rsid w:val="00463791"/>
    <w:rsid w:val="0047766B"/>
    <w:rsid w:val="004969E2"/>
    <w:rsid w:val="00496BB1"/>
    <w:rsid w:val="004A7003"/>
    <w:rsid w:val="004A7255"/>
    <w:rsid w:val="004A752F"/>
    <w:rsid w:val="004B36E6"/>
    <w:rsid w:val="004E4373"/>
    <w:rsid w:val="004E63C1"/>
    <w:rsid w:val="00576409"/>
    <w:rsid w:val="00592DD5"/>
    <w:rsid w:val="005A7F9F"/>
    <w:rsid w:val="005D019A"/>
    <w:rsid w:val="005E1773"/>
    <w:rsid w:val="005F6EE1"/>
    <w:rsid w:val="00610FE7"/>
    <w:rsid w:val="00616090"/>
    <w:rsid w:val="006252CF"/>
    <w:rsid w:val="00636571"/>
    <w:rsid w:val="00644F0C"/>
    <w:rsid w:val="006702E2"/>
    <w:rsid w:val="00676B6F"/>
    <w:rsid w:val="006B43D5"/>
    <w:rsid w:val="006D01DD"/>
    <w:rsid w:val="00727CD4"/>
    <w:rsid w:val="007304BD"/>
    <w:rsid w:val="00750346"/>
    <w:rsid w:val="007533E9"/>
    <w:rsid w:val="0079158E"/>
    <w:rsid w:val="007A1C44"/>
    <w:rsid w:val="007C2D55"/>
    <w:rsid w:val="007E42D7"/>
    <w:rsid w:val="0083014B"/>
    <w:rsid w:val="0085655F"/>
    <w:rsid w:val="00881EAB"/>
    <w:rsid w:val="008937F2"/>
    <w:rsid w:val="008C445C"/>
    <w:rsid w:val="008D5E72"/>
    <w:rsid w:val="008E28AF"/>
    <w:rsid w:val="008E3A93"/>
    <w:rsid w:val="008F0FF8"/>
    <w:rsid w:val="009353EA"/>
    <w:rsid w:val="00940007"/>
    <w:rsid w:val="009618F2"/>
    <w:rsid w:val="009836D7"/>
    <w:rsid w:val="009839C5"/>
    <w:rsid w:val="009A31CF"/>
    <w:rsid w:val="009B634F"/>
    <w:rsid w:val="009D16BE"/>
    <w:rsid w:val="009E6943"/>
    <w:rsid w:val="00A04780"/>
    <w:rsid w:val="00A05A65"/>
    <w:rsid w:val="00A135E1"/>
    <w:rsid w:val="00A66B6F"/>
    <w:rsid w:val="00A84ED9"/>
    <w:rsid w:val="00A927C4"/>
    <w:rsid w:val="00A973AF"/>
    <w:rsid w:val="00AF7F95"/>
    <w:rsid w:val="00B203EA"/>
    <w:rsid w:val="00B27963"/>
    <w:rsid w:val="00B31010"/>
    <w:rsid w:val="00B45914"/>
    <w:rsid w:val="00B71DEC"/>
    <w:rsid w:val="00C20BEF"/>
    <w:rsid w:val="00C3001D"/>
    <w:rsid w:val="00C35DA7"/>
    <w:rsid w:val="00C562C4"/>
    <w:rsid w:val="00CC2641"/>
    <w:rsid w:val="00CD2D32"/>
    <w:rsid w:val="00CD76CA"/>
    <w:rsid w:val="00D02A6A"/>
    <w:rsid w:val="00D41CA2"/>
    <w:rsid w:val="00D706B8"/>
    <w:rsid w:val="00DD2485"/>
    <w:rsid w:val="00E6620A"/>
    <w:rsid w:val="00E71A1D"/>
    <w:rsid w:val="00EB2DC7"/>
    <w:rsid w:val="00ED77B2"/>
    <w:rsid w:val="00EE484F"/>
    <w:rsid w:val="00F03340"/>
    <w:rsid w:val="00F121A9"/>
    <w:rsid w:val="00F6088F"/>
    <w:rsid w:val="00F61A15"/>
    <w:rsid w:val="00F628DC"/>
    <w:rsid w:val="00F77865"/>
    <w:rsid w:val="00F83844"/>
    <w:rsid w:val="00F95DEF"/>
    <w:rsid w:val="00FB0928"/>
    <w:rsid w:val="00FD2A07"/>
    <w:rsid w:val="00FE48A3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2B6112"/>
  <w15:chartTrackingRefBased/>
  <w15:docId w15:val="{ADE6B356-5DAA-4897-A8C0-50FA43C7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6D7"/>
    <w:pPr>
      <w:ind w:left="720"/>
      <w:contextualSpacing/>
    </w:pPr>
  </w:style>
  <w:style w:type="table" w:styleId="TableGrid">
    <w:name w:val="Table Grid"/>
    <w:basedOn w:val="TableNormal"/>
    <w:uiPriority w:val="39"/>
    <w:rsid w:val="00B31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3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340"/>
  </w:style>
  <w:style w:type="paragraph" w:styleId="Footer">
    <w:name w:val="footer"/>
    <w:basedOn w:val="Normal"/>
    <w:link w:val="FooterChar"/>
    <w:uiPriority w:val="99"/>
    <w:unhideWhenUsed/>
    <w:rsid w:val="00F03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340"/>
  </w:style>
  <w:style w:type="paragraph" w:customStyle="1" w:styleId="Recipient">
    <w:name w:val="Recipient"/>
    <w:basedOn w:val="Normal"/>
    <w:uiPriority w:val="3"/>
    <w:qFormat/>
    <w:rsid w:val="001045B6"/>
    <w:pPr>
      <w:spacing w:before="840" w:after="40" w:line="240" w:lineRule="auto"/>
      <w:ind w:left="720" w:right="720"/>
    </w:pPr>
    <w:rPr>
      <w:b/>
      <w:bCs/>
      <w:color w:val="000000" w:themeColor="text1"/>
      <w:kern w:val="20"/>
      <w:sz w:val="24"/>
      <w:szCs w:val="20"/>
      <w:lang w:eastAsia="ja-JP"/>
    </w:rPr>
  </w:style>
  <w:style w:type="paragraph" w:styleId="Salutation">
    <w:name w:val="Salutation"/>
    <w:basedOn w:val="Normal"/>
    <w:link w:val="SalutationChar"/>
    <w:uiPriority w:val="4"/>
    <w:unhideWhenUsed/>
    <w:qFormat/>
    <w:rsid w:val="001045B6"/>
    <w:pPr>
      <w:spacing w:before="720" w:after="360" w:line="240" w:lineRule="auto"/>
      <w:ind w:left="720" w:right="720"/>
    </w:pPr>
    <w:rPr>
      <w:color w:val="595959" w:themeColor="text1" w:themeTint="A6"/>
      <w:kern w:val="20"/>
      <w:sz w:val="24"/>
      <w:szCs w:val="20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1045B6"/>
    <w:rPr>
      <w:color w:val="595959" w:themeColor="text1" w:themeTint="A6"/>
      <w:kern w:val="20"/>
      <w:sz w:val="24"/>
      <w:szCs w:val="20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1045B6"/>
    <w:pPr>
      <w:spacing w:before="480" w:after="960" w:line="240" w:lineRule="auto"/>
      <w:ind w:left="720" w:right="720"/>
    </w:pPr>
    <w:rPr>
      <w:color w:val="595959" w:themeColor="text1" w:themeTint="A6"/>
      <w:kern w:val="20"/>
      <w:sz w:val="24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1045B6"/>
    <w:rPr>
      <w:color w:val="595959" w:themeColor="text1" w:themeTint="A6"/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1045B6"/>
    <w:pPr>
      <w:spacing w:before="40" w:after="360" w:line="240" w:lineRule="auto"/>
      <w:ind w:left="720" w:right="720"/>
      <w:contextualSpacing/>
    </w:pPr>
    <w:rPr>
      <w:b/>
      <w:bCs/>
      <w:color w:val="4472C4" w:themeColor="accent1"/>
      <w:kern w:val="20"/>
      <w:sz w:val="24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1045B6"/>
    <w:rPr>
      <w:b/>
      <w:bCs/>
      <w:color w:val="4472C4" w:themeColor="accent1"/>
      <w:kern w:val="20"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6252C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776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66B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E3A9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ortherngrid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ortherngrid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Angell</dc:creator>
  <cp:keywords/>
  <dc:description/>
  <cp:lastModifiedBy>Chelsea Loomis</cp:lastModifiedBy>
  <cp:revision>2</cp:revision>
  <dcterms:created xsi:type="dcterms:W3CDTF">2022-03-14T20:27:00Z</dcterms:created>
  <dcterms:modified xsi:type="dcterms:W3CDTF">2022-03-14T20:27:00Z</dcterms:modified>
</cp:coreProperties>
</file>